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2C" w:rsidRDefault="005D232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32C" w:rsidRDefault="005D232C">
      <w:pPr>
        <w:pStyle w:val="ConsPlusNormal"/>
        <w:outlineLvl w:val="0"/>
      </w:pPr>
    </w:p>
    <w:p w:rsidR="005D232C" w:rsidRDefault="005D232C">
      <w:pPr>
        <w:pStyle w:val="ConsPlusTitle"/>
        <w:jc w:val="center"/>
        <w:outlineLvl w:val="0"/>
      </w:pPr>
      <w:r>
        <w:t>АДМИНИСТРАЦИЯ ГОРОДСКОГО ОКРУГА Г. УФА</w:t>
      </w:r>
    </w:p>
    <w:p w:rsidR="005D232C" w:rsidRDefault="005D232C">
      <w:pPr>
        <w:pStyle w:val="ConsPlusTitle"/>
        <w:jc w:val="center"/>
      </w:pPr>
      <w:r>
        <w:t>РЕСПУБЛИКИ БАШКОРТОСТАН</w:t>
      </w:r>
    </w:p>
    <w:p w:rsidR="005D232C" w:rsidRDefault="005D232C">
      <w:pPr>
        <w:pStyle w:val="ConsPlusTitle"/>
        <w:jc w:val="center"/>
      </w:pPr>
    </w:p>
    <w:p w:rsidR="005D232C" w:rsidRDefault="005D232C">
      <w:pPr>
        <w:pStyle w:val="ConsPlusTitle"/>
        <w:jc w:val="center"/>
      </w:pPr>
      <w:r>
        <w:t>ПОСТАНОВЛЕНИЕ</w:t>
      </w:r>
    </w:p>
    <w:p w:rsidR="005D232C" w:rsidRDefault="005D232C">
      <w:pPr>
        <w:pStyle w:val="ConsPlusTitle"/>
        <w:jc w:val="center"/>
      </w:pPr>
      <w:r>
        <w:t>от 27 сентября 2018 г. N 1603</w:t>
      </w:r>
    </w:p>
    <w:p w:rsidR="005D232C" w:rsidRDefault="005D232C">
      <w:pPr>
        <w:pStyle w:val="ConsPlusTitle"/>
        <w:jc w:val="center"/>
      </w:pPr>
    </w:p>
    <w:p w:rsidR="005D232C" w:rsidRDefault="005D232C">
      <w:pPr>
        <w:pStyle w:val="ConsPlusTitle"/>
        <w:jc w:val="center"/>
      </w:pPr>
      <w:r>
        <w:t>ОБ УТВЕРЖДЕНИИ ПРАВИЛ РАЗМЕЩЕНИЯ ИНФОРМАЦИИ О СРЕДНЕМЕСЯЧНОЙ</w:t>
      </w:r>
    </w:p>
    <w:p w:rsidR="005D232C" w:rsidRDefault="005D232C">
      <w:pPr>
        <w:pStyle w:val="ConsPlusTitle"/>
        <w:jc w:val="center"/>
      </w:pPr>
      <w:r>
        <w:t>ЗАРАБОТНОЙ ПЛАТЕ РУКОВОДИТЕЛЕЙ, ИХ ЗАМЕСТИТЕЛЕЙ И ГЛАВНЫХ</w:t>
      </w:r>
    </w:p>
    <w:p w:rsidR="005D232C" w:rsidRDefault="005D232C">
      <w:pPr>
        <w:pStyle w:val="ConsPlusTitle"/>
        <w:jc w:val="center"/>
      </w:pPr>
      <w:r>
        <w:t>БУХГАЛТЕРОВ МУНИЦИПАЛЬНЫХ УЧРЕЖДЕНИЙ И МУНИЦИПАЛЬНЫХ</w:t>
      </w:r>
    </w:p>
    <w:p w:rsidR="005D232C" w:rsidRDefault="005D232C">
      <w:pPr>
        <w:pStyle w:val="ConsPlusTitle"/>
        <w:jc w:val="center"/>
      </w:pPr>
      <w:r>
        <w:t>УНИТАРНЫХ ПРЕДПРИЯТИЙ АДМИНИСТРАЦИИ ГОРОДСКОГО ОКРУГА</w:t>
      </w:r>
    </w:p>
    <w:p w:rsidR="005D232C" w:rsidRDefault="005D232C">
      <w:pPr>
        <w:pStyle w:val="ConsPlusTitle"/>
        <w:jc w:val="center"/>
      </w:pPr>
      <w:r>
        <w:t>ГОРОД УФА РЕСПУБЛИКИ БАШКОРТОСТАН</w:t>
      </w:r>
    </w:p>
    <w:p w:rsidR="005D232C" w:rsidRDefault="005D232C">
      <w:pPr>
        <w:pStyle w:val="ConsPlusNormal"/>
        <w:jc w:val="center"/>
      </w:pPr>
    </w:p>
    <w:p w:rsidR="005D232C" w:rsidRDefault="005D232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постановляю: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городского округа город Уфа Республики Башкортостан согласно приложению 1 к настоящему Постановлению и форму размещения </w:t>
      </w:r>
      <w:hyperlink w:anchor="P68" w:history="1">
        <w:r>
          <w:rPr>
            <w:color w:val="0000FF"/>
          </w:rPr>
          <w:t>информации</w:t>
        </w:r>
      </w:hyperlink>
      <w:r>
        <w:t xml:space="preserve"> согласно приложению 2 к настоящему Постановлению.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2. Главам Администраций районов городского округа город Уфа Республики Башкортостан, руководителям структурных подразделений, в ведении которых находятся муниципальные учреждения и предприятия, организовать размещение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соответствии с утвержденными Правилами.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управляющего делами Администрации городского округа город Уфа Республики Башкортостан Бакиеву А.М.</w:t>
      </w:r>
    </w:p>
    <w:p w:rsidR="005D232C" w:rsidRDefault="005D232C">
      <w:pPr>
        <w:pStyle w:val="ConsPlusNormal"/>
        <w:ind w:firstLine="540"/>
        <w:jc w:val="both"/>
      </w:pPr>
    </w:p>
    <w:p w:rsidR="005D232C" w:rsidRDefault="005D232C">
      <w:pPr>
        <w:pStyle w:val="ConsPlusNormal"/>
        <w:jc w:val="right"/>
      </w:pPr>
      <w:r>
        <w:t>Глава</w:t>
      </w:r>
    </w:p>
    <w:p w:rsidR="005D232C" w:rsidRDefault="005D232C">
      <w:pPr>
        <w:pStyle w:val="ConsPlusNormal"/>
        <w:jc w:val="right"/>
      </w:pPr>
      <w:r>
        <w:t>Администрации городского</w:t>
      </w:r>
    </w:p>
    <w:p w:rsidR="005D232C" w:rsidRDefault="005D232C">
      <w:pPr>
        <w:pStyle w:val="ConsPlusNormal"/>
        <w:jc w:val="right"/>
      </w:pPr>
      <w:r>
        <w:t>округа город Уфа</w:t>
      </w:r>
    </w:p>
    <w:p w:rsidR="005D232C" w:rsidRDefault="005D232C">
      <w:pPr>
        <w:pStyle w:val="ConsPlusNormal"/>
        <w:jc w:val="right"/>
      </w:pPr>
      <w:r>
        <w:t>Республики Башкортостан</w:t>
      </w:r>
    </w:p>
    <w:p w:rsidR="005D232C" w:rsidRDefault="005D232C">
      <w:pPr>
        <w:pStyle w:val="ConsPlusNormal"/>
        <w:jc w:val="right"/>
      </w:pPr>
      <w:r>
        <w:t>И.И.ЯЛАЛОВ</w:t>
      </w: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  <w:outlineLvl w:val="0"/>
      </w:pPr>
      <w:r>
        <w:t>Приложение 1</w:t>
      </w:r>
    </w:p>
    <w:p w:rsidR="005D232C" w:rsidRDefault="005D232C">
      <w:pPr>
        <w:pStyle w:val="ConsPlusNormal"/>
        <w:jc w:val="right"/>
      </w:pPr>
      <w:r>
        <w:t>к Постановлению Администрации</w:t>
      </w:r>
    </w:p>
    <w:p w:rsidR="005D232C" w:rsidRDefault="005D232C">
      <w:pPr>
        <w:pStyle w:val="ConsPlusNormal"/>
        <w:jc w:val="right"/>
      </w:pPr>
      <w:r>
        <w:t>городского округа город Уфа</w:t>
      </w:r>
    </w:p>
    <w:p w:rsidR="005D232C" w:rsidRDefault="005D232C">
      <w:pPr>
        <w:pStyle w:val="ConsPlusNormal"/>
        <w:jc w:val="right"/>
      </w:pPr>
      <w:r>
        <w:t>Республики Башкортостан</w:t>
      </w:r>
    </w:p>
    <w:p w:rsidR="005D232C" w:rsidRDefault="005D232C">
      <w:pPr>
        <w:pStyle w:val="ConsPlusNormal"/>
        <w:jc w:val="right"/>
      </w:pPr>
      <w:r>
        <w:t>от 27 сентября 2018 г. N 1603</w:t>
      </w: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Title"/>
        <w:jc w:val="center"/>
      </w:pPr>
      <w:bookmarkStart w:id="0" w:name="P34"/>
      <w:bookmarkEnd w:id="0"/>
      <w:r>
        <w:t>ПРАВИЛА</w:t>
      </w:r>
    </w:p>
    <w:p w:rsidR="005D232C" w:rsidRDefault="005D232C">
      <w:pPr>
        <w:pStyle w:val="ConsPlusTitle"/>
        <w:jc w:val="center"/>
      </w:pPr>
      <w:r>
        <w:t>РАЗМЕЩЕНИЯ ИНФОРМАЦИИ О РАССЧИТЫВАЕМОЙ ЗА КАЛЕНДАРНЫЙ</w:t>
      </w:r>
    </w:p>
    <w:p w:rsidR="005D232C" w:rsidRDefault="005D232C">
      <w:pPr>
        <w:pStyle w:val="ConsPlusTitle"/>
        <w:jc w:val="center"/>
      </w:pPr>
      <w:r>
        <w:t>ГОД СРЕДНЕМЕСЯЧНОЙ ЗАРАБОТНОЙ ПЛАТЕ РУКОВОДИТЕЛЕЙ,</w:t>
      </w:r>
    </w:p>
    <w:p w:rsidR="005D232C" w:rsidRDefault="005D232C">
      <w:pPr>
        <w:pStyle w:val="ConsPlusTitle"/>
        <w:jc w:val="center"/>
      </w:pPr>
      <w:r>
        <w:t>ИХ ЗАМЕСТИТЕЛЕЙ И ГЛАВНЫХ БУХГАЛТЕРОВ МУНИЦИПАЛЬНЫХ</w:t>
      </w:r>
    </w:p>
    <w:p w:rsidR="005D232C" w:rsidRDefault="005D232C">
      <w:pPr>
        <w:pStyle w:val="ConsPlusTitle"/>
        <w:jc w:val="center"/>
      </w:pPr>
      <w:r>
        <w:lastRenderedPageBreak/>
        <w:t>УЧРЕЖДЕНИЙ И МУНИЦИПАЛЬНЫХ УНИТАРНЫХ ПРЕДПРИЯТИЙ</w:t>
      </w:r>
    </w:p>
    <w:p w:rsidR="005D232C" w:rsidRDefault="005D232C">
      <w:pPr>
        <w:pStyle w:val="ConsPlusTitle"/>
        <w:jc w:val="center"/>
      </w:pPr>
      <w:r>
        <w:t>АДМИНИСТРАЦИИ ГОРОДСКОГО ОКРУГА ГОРОД УФА</w:t>
      </w:r>
    </w:p>
    <w:p w:rsidR="005D232C" w:rsidRDefault="005D232C">
      <w:pPr>
        <w:pStyle w:val="ConsPlusTitle"/>
        <w:jc w:val="center"/>
      </w:pPr>
      <w:r>
        <w:t>РЕСПУБЛИКИ БАШКОРТОСТАН</w:t>
      </w:r>
    </w:p>
    <w:p w:rsidR="005D232C" w:rsidRDefault="005D232C">
      <w:pPr>
        <w:pStyle w:val="ConsPlusNormal"/>
        <w:jc w:val="center"/>
      </w:pPr>
    </w:p>
    <w:p w:rsidR="005D232C" w:rsidRDefault="005D232C">
      <w:pPr>
        <w:pStyle w:val="ConsPlusNormal"/>
        <w:ind w:firstLine="540"/>
        <w:jc w:val="both"/>
      </w:pPr>
      <w:bookmarkStart w:id="1" w:name="P42"/>
      <w:bookmarkEnd w:id="1"/>
      <w: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городского округа город Уфа Республики Башкортостан (далее соответственно - учреждения, предприятия) и представления указанными лицами данной информации в соответствии с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2. Информация, указанная в пункте 1 настоящих Правил, размещается в информационно-телекоммуникационной сети Интернет (далее - сеть "Интернет") на официальных сайтах учреждений и предприятий.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При отсутствии официального сайта учреждения, предприятия информация размещается с учетом подведомственности данных учреждений и предприятий на официальных сайтах Администрации городского округа город Уфа Республики Башкортостан или структурных подразделений Администрации городского округа город Уфа Республики Башкортостан, осуществляющих функции и полномочия учредителя (далее - учредитель) соответствующих учреждений и предприятий.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 xml:space="preserve">3. </w:t>
      </w:r>
      <w:hyperlink w:anchor="P68" w:history="1">
        <w:r>
          <w:rPr>
            <w:color w:val="0000FF"/>
          </w:rPr>
          <w:t>Информация</w:t>
        </w:r>
      </w:hyperlink>
      <w:r>
        <w:t>, предусмотренная пунктом 1 настоящих Правил, размещается по форме согласно приложению N 2 к настоящему Постановлению в сети "Интернет" не позднее 15 мая года, следующего за отчетным.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4. В случае, указанном в абзаце 2 пункта 2 данных Правил, информация о среднемесячной заработной плате руководителей, их заместителей и главных бухгалтеров представляется учреждениями и предприятиями в утвержденной форме учредителю ежегодно не позднее 1 апреля года, следующего за отчетным, для размещения в сети "Интернет" на официальном сайте учредителя.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Учредитель с целью осуществления контроля вправе запросить дополнительные сведения, подтверждающие достоверность размещаемой информации.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 xml:space="preserve">Определение среднемесячной заработной платы руководителей, их заместителей и главных бухгалтеров предприятий и учреждений производится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5D232C" w:rsidRDefault="005D232C">
      <w:pPr>
        <w:pStyle w:val="ConsPlusNormal"/>
        <w:spacing w:before="220"/>
        <w:ind w:firstLine="540"/>
        <w:jc w:val="both"/>
      </w:pPr>
      <w:r>
        <w:t xml:space="preserve">6. В составе информации, предусмотренной </w:t>
      </w:r>
      <w:hyperlink w:anchor="P42" w:history="1">
        <w:r>
          <w:rPr>
            <w:color w:val="0000FF"/>
          </w:rPr>
          <w:t>пунктом 1</w:t>
        </w:r>
      </w:hyperlink>
      <w: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5D232C" w:rsidRDefault="005D232C">
      <w:pPr>
        <w:pStyle w:val="ConsPlusNormal"/>
        <w:ind w:firstLine="540"/>
        <w:jc w:val="both"/>
      </w:pPr>
    </w:p>
    <w:p w:rsidR="005D232C" w:rsidRDefault="005D232C">
      <w:pPr>
        <w:pStyle w:val="ConsPlusNormal"/>
        <w:jc w:val="right"/>
      </w:pPr>
      <w:r>
        <w:t>Управляющий делами</w:t>
      </w:r>
    </w:p>
    <w:p w:rsidR="005D232C" w:rsidRDefault="005D232C">
      <w:pPr>
        <w:pStyle w:val="ConsPlusNormal"/>
        <w:jc w:val="right"/>
      </w:pPr>
      <w:r>
        <w:t>Администрации городского</w:t>
      </w:r>
    </w:p>
    <w:p w:rsidR="005D232C" w:rsidRDefault="005D232C">
      <w:pPr>
        <w:pStyle w:val="ConsPlusNormal"/>
        <w:jc w:val="right"/>
      </w:pPr>
      <w:r>
        <w:t>округа город Уфа</w:t>
      </w:r>
    </w:p>
    <w:p w:rsidR="005D232C" w:rsidRDefault="005D232C">
      <w:pPr>
        <w:pStyle w:val="ConsPlusNormal"/>
        <w:jc w:val="right"/>
      </w:pPr>
      <w:r>
        <w:t>Республики Башкортостан</w:t>
      </w:r>
    </w:p>
    <w:p w:rsidR="005D232C" w:rsidRDefault="005D232C">
      <w:pPr>
        <w:pStyle w:val="ConsPlusNormal"/>
        <w:jc w:val="right"/>
      </w:pPr>
      <w:r>
        <w:t>А.М.БАКИЕВА</w:t>
      </w: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right"/>
        <w:outlineLvl w:val="0"/>
      </w:pPr>
      <w:r>
        <w:t>Приложение 2</w:t>
      </w:r>
    </w:p>
    <w:p w:rsidR="005D232C" w:rsidRDefault="005D232C">
      <w:pPr>
        <w:pStyle w:val="ConsPlusNormal"/>
        <w:jc w:val="right"/>
      </w:pPr>
      <w:r>
        <w:t>к Постановлению Администрации</w:t>
      </w:r>
    </w:p>
    <w:p w:rsidR="005D232C" w:rsidRDefault="005D232C">
      <w:pPr>
        <w:pStyle w:val="ConsPlusNormal"/>
        <w:jc w:val="right"/>
      </w:pPr>
      <w:r>
        <w:t>городского округа город Уфа</w:t>
      </w:r>
    </w:p>
    <w:p w:rsidR="005D232C" w:rsidRDefault="005D232C">
      <w:pPr>
        <w:pStyle w:val="ConsPlusNormal"/>
        <w:jc w:val="right"/>
      </w:pPr>
      <w:r>
        <w:t>Республики Башкортостан</w:t>
      </w:r>
    </w:p>
    <w:p w:rsidR="005D232C" w:rsidRDefault="005D232C">
      <w:pPr>
        <w:pStyle w:val="ConsPlusNormal"/>
        <w:jc w:val="right"/>
      </w:pPr>
      <w:r>
        <w:t>от 27 сентября 2018 г. N 1603</w:t>
      </w:r>
    </w:p>
    <w:p w:rsidR="005D232C" w:rsidRDefault="005D232C">
      <w:pPr>
        <w:pStyle w:val="ConsPlusNormal"/>
        <w:jc w:val="right"/>
      </w:pPr>
    </w:p>
    <w:p w:rsidR="005D232C" w:rsidRDefault="005D232C">
      <w:pPr>
        <w:pStyle w:val="ConsPlusNormal"/>
        <w:jc w:val="center"/>
      </w:pPr>
      <w:bookmarkStart w:id="2" w:name="P68"/>
      <w:bookmarkEnd w:id="2"/>
      <w:r>
        <w:t>ИНФОРМАЦИЯ</w:t>
      </w:r>
    </w:p>
    <w:p w:rsidR="005D232C" w:rsidRDefault="005D232C">
      <w:pPr>
        <w:pStyle w:val="ConsPlusNormal"/>
        <w:jc w:val="center"/>
      </w:pPr>
      <w:r>
        <w:t>О СРЕДНЕМЕСЯЧНОЙ ЗАРАБОТНОЙ ПЛАТЕ РУКОВОДИТЕЛЕЙ,</w:t>
      </w:r>
    </w:p>
    <w:p w:rsidR="005D232C" w:rsidRDefault="005D232C">
      <w:pPr>
        <w:pStyle w:val="ConsPlusNormal"/>
        <w:jc w:val="center"/>
      </w:pPr>
      <w:bookmarkStart w:id="3" w:name="_GoBack"/>
      <w:bookmarkEnd w:id="3"/>
      <w:r>
        <w:t>ИХ ЗАМЕСТИТЕЛЕЙ И ГЛАВНЫХ БУХГАЛТЕРОВ МУНИЦИПАЛЬНЫХ</w:t>
      </w:r>
    </w:p>
    <w:p w:rsidR="005D232C" w:rsidRDefault="005D232C">
      <w:pPr>
        <w:pStyle w:val="ConsPlusNormal"/>
        <w:jc w:val="center"/>
      </w:pPr>
      <w:r>
        <w:t>УЧРЕЖДЕНИЙ И МУНИЦИПАЛЬНЫХ УНИТАРНЫХ ПРЕДПРИЯТИЙ</w:t>
      </w:r>
    </w:p>
    <w:p w:rsidR="005D232C" w:rsidRDefault="005D232C">
      <w:pPr>
        <w:pStyle w:val="ConsPlusNormal"/>
        <w:jc w:val="center"/>
      </w:pPr>
      <w:r>
        <w:t>АДМИНИСТРАЦИИ ГОРОДСКОГО ОКРУГА ГОРОД УФА</w:t>
      </w:r>
    </w:p>
    <w:p w:rsidR="005D232C" w:rsidRDefault="005D232C">
      <w:pPr>
        <w:pStyle w:val="ConsPlusNormal"/>
        <w:jc w:val="center"/>
      </w:pPr>
      <w:r>
        <w:t>РЕСПУБЛИКИ БАШКОРТОСТАН</w:t>
      </w:r>
    </w:p>
    <w:p w:rsidR="005D232C" w:rsidRDefault="005D232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041"/>
        <w:gridCol w:w="1814"/>
        <w:gridCol w:w="2721"/>
        <w:gridCol w:w="1928"/>
      </w:tblGrid>
      <w:tr w:rsidR="005D232C">
        <w:tc>
          <w:tcPr>
            <w:tcW w:w="485" w:type="dxa"/>
          </w:tcPr>
          <w:p w:rsidR="005D232C" w:rsidRDefault="005D23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D232C" w:rsidRDefault="005D232C">
            <w:pPr>
              <w:pStyle w:val="ConsPlusNormal"/>
              <w:jc w:val="center"/>
            </w:pPr>
            <w:r>
              <w:t>Наименование учреждения/предприятия</w:t>
            </w:r>
          </w:p>
        </w:tc>
        <w:tc>
          <w:tcPr>
            <w:tcW w:w="1814" w:type="dxa"/>
          </w:tcPr>
          <w:p w:rsidR="005D232C" w:rsidRDefault="005D232C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721" w:type="dxa"/>
          </w:tcPr>
          <w:p w:rsidR="005D232C" w:rsidRDefault="005D232C">
            <w:pPr>
              <w:pStyle w:val="ConsPlusNormal"/>
              <w:jc w:val="center"/>
            </w:pPr>
            <w:r>
              <w:t>Фамилия, имя и отчество лица, в отношении которого размещается информация</w:t>
            </w:r>
          </w:p>
        </w:tc>
        <w:tc>
          <w:tcPr>
            <w:tcW w:w="1928" w:type="dxa"/>
          </w:tcPr>
          <w:p w:rsidR="005D232C" w:rsidRDefault="005D232C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5D232C">
        <w:tc>
          <w:tcPr>
            <w:tcW w:w="485" w:type="dxa"/>
          </w:tcPr>
          <w:p w:rsidR="005D232C" w:rsidRDefault="005D23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D232C" w:rsidRDefault="005D23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D232C" w:rsidRDefault="005D23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5D232C" w:rsidRDefault="005D23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D232C" w:rsidRDefault="005D232C">
            <w:pPr>
              <w:pStyle w:val="ConsPlusNormal"/>
              <w:jc w:val="center"/>
            </w:pPr>
            <w:r>
              <w:t>5</w:t>
            </w:r>
          </w:p>
        </w:tc>
      </w:tr>
      <w:tr w:rsidR="005D232C">
        <w:tc>
          <w:tcPr>
            <w:tcW w:w="485" w:type="dxa"/>
          </w:tcPr>
          <w:p w:rsidR="005D232C" w:rsidRDefault="005D232C">
            <w:pPr>
              <w:pStyle w:val="ConsPlusNormal"/>
            </w:pPr>
          </w:p>
        </w:tc>
        <w:tc>
          <w:tcPr>
            <w:tcW w:w="2041" w:type="dxa"/>
          </w:tcPr>
          <w:p w:rsidR="005D232C" w:rsidRDefault="005D232C">
            <w:pPr>
              <w:pStyle w:val="ConsPlusNormal"/>
            </w:pPr>
          </w:p>
        </w:tc>
        <w:tc>
          <w:tcPr>
            <w:tcW w:w="1814" w:type="dxa"/>
          </w:tcPr>
          <w:p w:rsidR="005D232C" w:rsidRDefault="005D232C">
            <w:pPr>
              <w:pStyle w:val="ConsPlusNormal"/>
            </w:pPr>
          </w:p>
        </w:tc>
        <w:tc>
          <w:tcPr>
            <w:tcW w:w="2721" w:type="dxa"/>
          </w:tcPr>
          <w:p w:rsidR="005D232C" w:rsidRDefault="005D232C">
            <w:pPr>
              <w:pStyle w:val="ConsPlusNormal"/>
            </w:pPr>
          </w:p>
        </w:tc>
        <w:tc>
          <w:tcPr>
            <w:tcW w:w="1928" w:type="dxa"/>
          </w:tcPr>
          <w:p w:rsidR="005D232C" w:rsidRDefault="005D232C">
            <w:pPr>
              <w:pStyle w:val="ConsPlusNormal"/>
            </w:pPr>
          </w:p>
        </w:tc>
      </w:tr>
      <w:tr w:rsidR="005D232C">
        <w:tc>
          <w:tcPr>
            <w:tcW w:w="485" w:type="dxa"/>
          </w:tcPr>
          <w:p w:rsidR="005D232C" w:rsidRDefault="005D232C">
            <w:pPr>
              <w:pStyle w:val="ConsPlusNormal"/>
            </w:pPr>
          </w:p>
        </w:tc>
        <w:tc>
          <w:tcPr>
            <w:tcW w:w="2041" w:type="dxa"/>
          </w:tcPr>
          <w:p w:rsidR="005D232C" w:rsidRDefault="005D232C">
            <w:pPr>
              <w:pStyle w:val="ConsPlusNormal"/>
            </w:pPr>
          </w:p>
        </w:tc>
        <w:tc>
          <w:tcPr>
            <w:tcW w:w="1814" w:type="dxa"/>
          </w:tcPr>
          <w:p w:rsidR="005D232C" w:rsidRDefault="005D232C">
            <w:pPr>
              <w:pStyle w:val="ConsPlusNormal"/>
            </w:pPr>
          </w:p>
        </w:tc>
        <w:tc>
          <w:tcPr>
            <w:tcW w:w="2721" w:type="dxa"/>
          </w:tcPr>
          <w:p w:rsidR="005D232C" w:rsidRDefault="005D232C">
            <w:pPr>
              <w:pStyle w:val="ConsPlusNormal"/>
            </w:pPr>
          </w:p>
        </w:tc>
        <w:tc>
          <w:tcPr>
            <w:tcW w:w="1928" w:type="dxa"/>
          </w:tcPr>
          <w:p w:rsidR="005D232C" w:rsidRDefault="005D232C">
            <w:pPr>
              <w:pStyle w:val="ConsPlusNormal"/>
            </w:pPr>
          </w:p>
        </w:tc>
      </w:tr>
    </w:tbl>
    <w:p w:rsidR="005D232C" w:rsidRDefault="005D232C">
      <w:pPr>
        <w:pStyle w:val="ConsPlusNormal"/>
      </w:pPr>
    </w:p>
    <w:p w:rsidR="005D232C" w:rsidRDefault="005D232C">
      <w:pPr>
        <w:pStyle w:val="ConsPlusNonformat"/>
        <w:jc w:val="both"/>
      </w:pPr>
      <w:r>
        <w:t>__________________ _________ ________</w:t>
      </w:r>
    </w:p>
    <w:p w:rsidR="005D232C" w:rsidRDefault="005D232C">
      <w:pPr>
        <w:pStyle w:val="ConsPlusNonformat"/>
        <w:jc w:val="both"/>
      </w:pPr>
      <w:r>
        <w:t>(ФИО руководителя) (подпись) (дата)</w:t>
      </w:r>
    </w:p>
    <w:p w:rsidR="005D232C" w:rsidRDefault="005D232C">
      <w:pPr>
        <w:pStyle w:val="ConsPlusNormal"/>
      </w:pPr>
    </w:p>
    <w:p w:rsidR="005D232C" w:rsidRDefault="005D232C">
      <w:pPr>
        <w:pStyle w:val="ConsPlusNormal"/>
        <w:jc w:val="right"/>
      </w:pPr>
      <w:r>
        <w:t>Управляющий делами</w:t>
      </w:r>
    </w:p>
    <w:p w:rsidR="005D232C" w:rsidRDefault="005D232C">
      <w:pPr>
        <w:pStyle w:val="ConsPlusNormal"/>
        <w:jc w:val="right"/>
      </w:pPr>
      <w:r>
        <w:t>Администрации городского</w:t>
      </w:r>
    </w:p>
    <w:p w:rsidR="005D232C" w:rsidRDefault="005D232C">
      <w:pPr>
        <w:pStyle w:val="ConsPlusNormal"/>
        <w:jc w:val="right"/>
      </w:pPr>
      <w:r>
        <w:t>округа город Уфа</w:t>
      </w:r>
    </w:p>
    <w:p w:rsidR="005D232C" w:rsidRDefault="005D232C">
      <w:pPr>
        <w:pStyle w:val="ConsPlusNormal"/>
        <w:jc w:val="right"/>
      </w:pPr>
      <w:r>
        <w:t>Республики Башкортостан</w:t>
      </w:r>
    </w:p>
    <w:p w:rsidR="005D232C" w:rsidRDefault="005D232C">
      <w:pPr>
        <w:pStyle w:val="ConsPlusNormal"/>
        <w:jc w:val="right"/>
      </w:pPr>
      <w:r>
        <w:t>А.М.БАКИЕВА</w:t>
      </w:r>
    </w:p>
    <w:p w:rsidR="005D232C" w:rsidRDefault="005D232C">
      <w:pPr>
        <w:pStyle w:val="ConsPlusNormal"/>
        <w:jc w:val="both"/>
      </w:pPr>
    </w:p>
    <w:p w:rsidR="005D232C" w:rsidRDefault="005D232C">
      <w:pPr>
        <w:pStyle w:val="ConsPlusNormal"/>
        <w:jc w:val="both"/>
      </w:pPr>
    </w:p>
    <w:p w:rsidR="005D232C" w:rsidRDefault="005D2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407" w:rsidRDefault="00F95407"/>
    <w:sectPr w:rsidR="00F95407" w:rsidSect="00C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C"/>
    <w:rsid w:val="005D232C"/>
    <w:rsid w:val="009301FD"/>
    <w:rsid w:val="00985343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3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3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00C3AC3782DF9A412BBA3D55E9E9912BD88335873B10DCEC0755474B00BDC863A67CE6C2CCFEE5BB6F4F4BDDb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00C3AC3782DF9A412BBA3D55E9E99023D9853B843B10DCEC0755474B00BDDA63FE73E5C5D2F5B4F4291A44D17CCB3361EAE0C7D6DBb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00C3AC3782DF9A412BBA3D55E9E99023D9853B843B10DCEC0755474B00BDDA63FE73E5C5D2F5B4F4291A44D17CCB3361EAE0C7D6DBb8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Сунагатуллина Роза Ришатовна</dc:creator>
  <cp:lastModifiedBy>1</cp:lastModifiedBy>
  <cp:revision>2</cp:revision>
  <cp:lastPrinted>2022-05-12T05:28:00Z</cp:lastPrinted>
  <dcterms:created xsi:type="dcterms:W3CDTF">2022-05-13T10:05:00Z</dcterms:created>
  <dcterms:modified xsi:type="dcterms:W3CDTF">2022-05-13T10:05:00Z</dcterms:modified>
</cp:coreProperties>
</file>